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8A" w:rsidRDefault="00C00D8A" w:rsidP="00C00D8A">
      <w:pPr>
        <w:jc w:val="center"/>
        <w:outlineLvl w:val="0"/>
        <w:rPr>
          <w:rFonts w:ascii="Anastasia" w:hAnsi="Anastasia"/>
          <w:sz w:val="72"/>
        </w:rPr>
      </w:pPr>
      <w:r>
        <w:rPr>
          <w:rFonts w:ascii="Anastasia" w:hAnsi="Anastasia"/>
          <w:noProof/>
          <w:sz w:val="72"/>
          <w:lang w:val="is-IS" w:eastAsia="is-IS"/>
        </w:rPr>
        <w:drawing>
          <wp:inline distT="0" distB="0" distL="0" distR="0">
            <wp:extent cx="485775" cy="824539"/>
            <wp:effectExtent l="0" t="0" r="0" b="0"/>
            <wp:docPr id="1" name="Picture 1" descr="H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8A" w:rsidRDefault="00C00D8A" w:rsidP="00C00D8A">
      <w:pPr>
        <w:rPr>
          <w:sz w:val="36"/>
        </w:rPr>
      </w:pPr>
    </w:p>
    <w:p w:rsidR="00F9431D" w:rsidRPr="003A44C9" w:rsidRDefault="00F9431D" w:rsidP="00F9431D">
      <w:pPr>
        <w:rPr>
          <w:rFonts w:ascii="Verdana" w:hAnsi="Verdana"/>
          <w:b/>
          <w:color w:val="0000FF"/>
          <w:sz w:val="40"/>
          <w:szCs w:val="40"/>
          <w:lang w:val="is-IS"/>
        </w:rPr>
      </w:pPr>
      <w:r w:rsidRPr="003A44C9">
        <w:rPr>
          <w:rFonts w:ascii="Verdana" w:hAnsi="Verdana"/>
          <w:b/>
          <w:color w:val="0000FF"/>
          <w:sz w:val="40"/>
          <w:szCs w:val="40"/>
          <w:lang w:val="is-IS"/>
        </w:rPr>
        <w:t xml:space="preserve">Héraðsmót </w:t>
      </w:r>
      <w:r w:rsidR="0025430B">
        <w:rPr>
          <w:rFonts w:ascii="Verdana" w:hAnsi="Verdana"/>
          <w:b/>
          <w:color w:val="0000FF"/>
          <w:sz w:val="40"/>
          <w:szCs w:val="40"/>
          <w:lang w:val="is-IS"/>
        </w:rPr>
        <w:t>í körfuknattleik 2013</w:t>
      </w:r>
    </w:p>
    <w:p w:rsidR="00F9431D" w:rsidRDefault="00F9431D" w:rsidP="00F9431D">
      <w:pPr>
        <w:rPr>
          <w:rFonts w:ascii="Verdana" w:hAnsi="Verdana"/>
          <w:b/>
          <w:color w:val="0000FF"/>
          <w:sz w:val="28"/>
          <w:szCs w:val="28"/>
          <w:lang w:val="is-IS"/>
        </w:rPr>
      </w:pPr>
      <w:r>
        <w:rPr>
          <w:rFonts w:ascii="Verdana" w:hAnsi="Verdana"/>
          <w:b/>
          <w:color w:val="0000FF"/>
          <w:sz w:val="28"/>
          <w:szCs w:val="28"/>
          <w:lang w:val="is-IS"/>
        </w:rPr>
        <w:t>Minnibolti karla og kvenna</w:t>
      </w:r>
    </w:p>
    <w:p w:rsidR="00F9431D" w:rsidRPr="003A44C9" w:rsidRDefault="00F9431D" w:rsidP="00F9431D">
      <w:pPr>
        <w:rPr>
          <w:rFonts w:ascii="Verdana" w:hAnsi="Verdana"/>
          <w:b/>
          <w:color w:val="0000FF"/>
          <w:sz w:val="28"/>
          <w:szCs w:val="28"/>
          <w:lang w:val="is-IS"/>
        </w:rPr>
      </w:pPr>
    </w:p>
    <w:p w:rsidR="00F9431D" w:rsidRPr="003A44C9" w:rsidRDefault="00F9431D" w:rsidP="00F9431D">
      <w:pPr>
        <w:rPr>
          <w:rFonts w:ascii="Verdana" w:hAnsi="Verdana"/>
          <w:b/>
          <w:color w:val="0000FF"/>
          <w:lang w:val="is-IS"/>
        </w:rPr>
      </w:pPr>
      <w:r>
        <w:rPr>
          <w:rFonts w:ascii="Verdana" w:hAnsi="Verdana"/>
          <w:b/>
          <w:color w:val="0000FF"/>
          <w:lang w:val="is-IS"/>
        </w:rPr>
        <w:t xml:space="preserve">Mótið var haldið á  Flúðum </w:t>
      </w:r>
      <w:r w:rsidR="0025430B">
        <w:rPr>
          <w:rFonts w:ascii="Verdana" w:hAnsi="Verdana"/>
          <w:b/>
          <w:color w:val="0000FF"/>
          <w:lang w:val="is-IS"/>
        </w:rPr>
        <w:t>3. maí</w:t>
      </w:r>
    </w:p>
    <w:p w:rsidR="00F9431D" w:rsidRDefault="00F9431D" w:rsidP="00F9431D">
      <w:pPr>
        <w:rPr>
          <w:rFonts w:ascii="Verdana" w:hAnsi="Verdana" w:cs="Tahoma"/>
          <w:b/>
          <w:i/>
          <w:sz w:val="30"/>
          <w:szCs w:val="30"/>
        </w:rPr>
      </w:pPr>
    </w:p>
    <w:p w:rsidR="00890BF6" w:rsidRDefault="0025430B" w:rsidP="0025430B">
      <w:pPr>
        <w:pStyle w:val="NoSpacing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Þátttökulið voru Hrunamenn, Hamar, Þór og Hekla.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25430B">
        <w:rPr>
          <w:rFonts w:ascii="Tahoma" w:hAnsi="Tahoma" w:cs="Tahoma"/>
          <w:b/>
          <w:color w:val="000000"/>
          <w:sz w:val="20"/>
          <w:szCs w:val="20"/>
        </w:rPr>
        <w:t>Minnibolti karla - lokastaða</w:t>
      </w:r>
      <w:r w:rsidRPr="0025430B">
        <w:rPr>
          <w:rFonts w:ascii="Tahoma" w:hAnsi="Tahoma" w:cs="Tahoma"/>
          <w:b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1. Hrunamenn</w:t>
      </w:r>
      <w:r>
        <w:rPr>
          <w:rFonts w:ascii="Tahoma" w:hAnsi="Tahoma" w:cs="Tahoma"/>
          <w:color w:val="000000"/>
          <w:sz w:val="20"/>
          <w:szCs w:val="20"/>
        </w:rPr>
        <w:br/>
        <w:t>2. Þór</w:t>
      </w:r>
      <w:r>
        <w:rPr>
          <w:rFonts w:ascii="Tahoma" w:hAnsi="Tahoma" w:cs="Tahoma"/>
          <w:color w:val="000000"/>
          <w:sz w:val="20"/>
          <w:szCs w:val="20"/>
        </w:rPr>
        <w:br/>
        <w:t>3. Hamar</w:t>
      </w:r>
    </w:p>
    <w:p w:rsidR="0025430B" w:rsidRDefault="00890BF6" w:rsidP="0025430B">
      <w:pPr>
        <w:pStyle w:val="NoSpacing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Hekla</w:t>
      </w:r>
      <w:r w:rsidR="0025430B">
        <w:rPr>
          <w:rFonts w:ascii="Tahoma" w:hAnsi="Tahoma" w:cs="Tahoma"/>
          <w:color w:val="000000"/>
          <w:sz w:val="20"/>
          <w:szCs w:val="20"/>
        </w:rPr>
        <w:br/>
      </w:r>
    </w:p>
    <w:p w:rsidR="00890BF6" w:rsidRDefault="0025430B" w:rsidP="0025430B">
      <w:pPr>
        <w:pStyle w:val="NoSpacing"/>
        <w:rPr>
          <w:rFonts w:ascii="Tahoma" w:hAnsi="Tahoma" w:cs="Tahoma"/>
          <w:color w:val="000000"/>
          <w:sz w:val="20"/>
          <w:szCs w:val="20"/>
        </w:rPr>
      </w:pPr>
      <w:r w:rsidRPr="0025430B">
        <w:rPr>
          <w:rFonts w:ascii="Tahoma" w:hAnsi="Tahoma" w:cs="Tahoma"/>
          <w:b/>
          <w:color w:val="000000"/>
          <w:sz w:val="20"/>
          <w:szCs w:val="20"/>
        </w:rPr>
        <w:t>Minnibolti kvenna - lokastaða</w:t>
      </w:r>
      <w:r w:rsidRPr="0025430B">
        <w:rPr>
          <w:rFonts w:ascii="Tahoma" w:hAnsi="Tahoma" w:cs="Tahoma"/>
          <w:b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1. Hrunamenn eldri</w:t>
      </w:r>
      <w:r>
        <w:rPr>
          <w:rFonts w:ascii="Tahoma" w:hAnsi="Tahoma" w:cs="Tahoma"/>
          <w:color w:val="000000"/>
          <w:sz w:val="20"/>
          <w:szCs w:val="20"/>
        </w:rPr>
        <w:br/>
        <w:t>2. Hamar</w:t>
      </w:r>
      <w:r>
        <w:rPr>
          <w:rFonts w:ascii="Tahoma" w:hAnsi="Tahoma" w:cs="Tahoma"/>
          <w:color w:val="000000"/>
          <w:sz w:val="20"/>
          <w:szCs w:val="20"/>
        </w:rPr>
        <w:br/>
        <w:t>3. Hrunamenn yngri</w:t>
      </w:r>
    </w:p>
    <w:p w:rsidR="0025430B" w:rsidRDefault="00890BF6" w:rsidP="0025430B">
      <w:pPr>
        <w:pStyle w:val="NoSpacing"/>
        <w:rPr>
          <w:rFonts w:ascii="Verdana" w:hAnsi="Verdana"/>
          <w:b/>
          <w:sz w:val="30"/>
          <w:szCs w:val="30"/>
        </w:rPr>
      </w:pPr>
      <w:r>
        <w:rPr>
          <w:rFonts w:ascii="Tahoma" w:hAnsi="Tahoma" w:cs="Tahoma"/>
          <w:color w:val="000000"/>
          <w:sz w:val="20"/>
          <w:szCs w:val="20"/>
        </w:rPr>
        <w:t>4. Hekla</w:t>
      </w:r>
      <w:bookmarkStart w:id="0" w:name="_GoBack"/>
      <w:bookmarkEnd w:id="0"/>
      <w:r w:rsidR="0025430B">
        <w:rPr>
          <w:rFonts w:ascii="Tahoma" w:hAnsi="Tahoma" w:cs="Tahoma"/>
          <w:color w:val="000000"/>
          <w:sz w:val="20"/>
          <w:szCs w:val="20"/>
        </w:rPr>
        <w:br/>
      </w:r>
      <w:r w:rsidR="0025430B">
        <w:rPr>
          <w:rFonts w:ascii="Tahoma" w:hAnsi="Tahoma" w:cs="Tahoma"/>
          <w:color w:val="000000"/>
          <w:sz w:val="20"/>
          <w:szCs w:val="20"/>
        </w:rPr>
        <w:br/>
        <w:t xml:space="preserve">Á sama stað fyrr um daginn mættu krakkar í 4.-5. bekk og spiluðu nokkra leiki. Þar voru á ferðinni efnilegir krakkar sem eiga vafalítið framtíðina fyrir sér í körfunni. </w:t>
      </w:r>
      <w:r w:rsidR="0025430B">
        <w:rPr>
          <w:rFonts w:ascii="Tahoma" w:hAnsi="Tahoma" w:cs="Tahoma"/>
          <w:color w:val="000000"/>
          <w:sz w:val="20"/>
          <w:szCs w:val="20"/>
        </w:rPr>
        <w:br/>
      </w:r>
    </w:p>
    <w:p w:rsidR="00F9431D" w:rsidRDefault="00F9431D" w:rsidP="00F9431D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3467B9">
        <w:rPr>
          <w:rFonts w:ascii="Verdana" w:hAnsi="Verdana"/>
          <w:b/>
          <w:sz w:val="20"/>
          <w:szCs w:val="20"/>
        </w:rPr>
        <w:t xml:space="preserve"> </w:t>
      </w:r>
    </w:p>
    <w:p w:rsidR="00433227" w:rsidRDefault="00890BF6" w:rsidP="00F9431D">
      <w:pPr>
        <w:jc w:val="center"/>
      </w:pPr>
    </w:p>
    <w:sectPr w:rsidR="00433227">
      <w:pgSz w:w="11906" w:h="16838"/>
      <w:pgMar w:top="81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asta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A"/>
    <w:rsid w:val="0003557C"/>
    <w:rsid w:val="0025430B"/>
    <w:rsid w:val="003020EB"/>
    <w:rsid w:val="00370494"/>
    <w:rsid w:val="00407765"/>
    <w:rsid w:val="007D4811"/>
    <w:rsid w:val="00814E25"/>
    <w:rsid w:val="00890BF6"/>
    <w:rsid w:val="00C00D8A"/>
    <w:rsid w:val="00CD401E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0D8A"/>
    <w:rPr>
      <w:color w:val="0000FF"/>
      <w:u w:val="single"/>
    </w:rPr>
  </w:style>
  <w:style w:type="paragraph" w:styleId="BodyText">
    <w:name w:val="Body Text"/>
    <w:basedOn w:val="Normal"/>
    <w:link w:val="BodyTextChar"/>
    <w:rsid w:val="00C00D8A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00D8A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8A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F9431D"/>
    <w:rPr>
      <w:b/>
      <w:bCs/>
    </w:rPr>
  </w:style>
  <w:style w:type="paragraph" w:styleId="NoSpacing">
    <w:name w:val="No Spacing"/>
    <w:uiPriority w:val="1"/>
    <w:qFormat/>
    <w:rsid w:val="00F9431D"/>
    <w:rPr>
      <w:rFonts w:ascii="Calibri" w:eastAsia="Calibri" w:hAnsi="Calibri" w:cs="Times New Roman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0D8A"/>
    <w:rPr>
      <w:color w:val="0000FF"/>
      <w:u w:val="single"/>
    </w:rPr>
  </w:style>
  <w:style w:type="paragraph" w:styleId="BodyText">
    <w:name w:val="Body Text"/>
    <w:basedOn w:val="Normal"/>
    <w:link w:val="BodyTextChar"/>
    <w:rsid w:val="00C00D8A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00D8A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8A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F9431D"/>
    <w:rPr>
      <w:b/>
      <w:bCs/>
    </w:rPr>
  </w:style>
  <w:style w:type="paragraph" w:styleId="NoSpacing">
    <w:name w:val="No Spacing"/>
    <w:uiPriority w:val="1"/>
    <w:qFormat/>
    <w:rsid w:val="00F9431D"/>
    <w:rPr>
      <w:rFonts w:ascii="Calibri" w:eastAsia="Calibri" w:hAnsi="Calibri" w:cs="Times New Roman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Gilli</cp:lastModifiedBy>
  <cp:revision>4</cp:revision>
  <dcterms:created xsi:type="dcterms:W3CDTF">2013-08-12T09:21:00Z</dcterms:created>
  <dcterms:modified xsi:type="dcterms:W3CDTF">2013-08-21T08:44:00Z</dcterms:modified>
</cp:coreProperties>
</file>